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2rvaihspdbzp" w:id="0"/>
      <w:bookmarkEnd w:id="0"/>
      <w:r w:rsidDel="00000000" w:rsidR="00000000" w:rsidRPr="00000000">
        <w:rPr>
          <w:rtl w:val="0"/>
        </w:rPr>
        <w:t xml:space="preserve">Resume: Michael Thompson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Contact Information:</w:t>
      </w:r>
      <w:r w:rsidDel="00000000" w:rsidR="00000000" w:rsidRPr="00000000">
        <w:rPr>
          <w:rtl w:val="0"/>
        </w:rPr>
        <w:t xml:space="preserve"> Michael Thompson</w:t>
        <w:br w:type="textWrapping"/>
        <w:t xml:space="preserve">45 Riverside Drive, Perth WA 6000</w:t>
        <w:br w:type="textWrapping"/>
        <w:t xml:space="preserve">Mobile: 0412 345 678</w:t>
        <w:br w:type="textWrapping"/>
        <w:t xml:space="preserve">Email: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mthompson@email.com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Objective:</w:t>
      </w:r>
      <w:r w:rsidDel="00000000" w:rsidR="00000000" w:rsidRPr="00000000">
        <w:rPr>
          <w:rtl w:val="0"/>
        </w:rPr>
        <w:t xml:space="preserve"> Seeking a challenging position in project management where I can utilise my skills and experience to contribute to company success.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Education: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Bachelor of Engineering (Civil), Curtin University, 2018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Certificate IV in Project Management, TAFE WA, 2020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Work Experience: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rtl w:val="0"/>
        </w:rPr>
        <w:t xml:space="preserve">Project Assistant</w:t>
      </w:r>
      <w:r w:rsidDel="00000000" w:rsidR="00000000" w:rsidRPr="00000000">
        <w:rPr>
          <w:rtl w:val="0"/>
        </w:rPr>
        <w:t xml:space="preserve"> | BHP Billiton | March 2019 - Present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Assisted senior project managers with various mining projects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Prepared reports and maintained project documentation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Coordinated meetings and site visits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Managed project schedules using Microsoft Project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Ensured compliance with safety regulations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rtl w:val="0"/>
        </w:rPr>
        <w:t xml:space="preserve">Graduate Engineer</w:t>
      </w:r>
      <w:r w:rsidDel="00000000" w:rsidR="00000000" w:rsidRPr="00000000">
        <w:rPr>
          <w:rtl w:val="0"/>
        </w:rPr>
        <w:t xml:space="preserve"> | Main Roads WA | February 2018 - February 2019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Supported infrastructure development projects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Conducted site inspections and quality assessments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Prepared technical drawings and specifications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Liaised with contractors and consultants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Skills: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Microsoft Office Suite (Word, Excel, PowerPoint, Project)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AutoCAD and Civil 3D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Strong analytical and problem-solving abilities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Excellent communication and interpersonal skills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Knowledge of WA mining regulations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Current driver's licence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Certifications: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First Aid Certificate (expires June 2025)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White Card (Construction Induction)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Mine Site Safety Induction (various sites)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References:</w:t>
      </w:r>
      <w:r w:rsidDel="00000000" w:rsidR="00000000" w:rsidRPr="00000000">
        <w:rPr>
          <w:rtl w:val="0"/>
        </w:rPr>
        <w:t xml:space="preserve"> Available upon request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thompson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